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3101D5"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12792431" r:id="rId8"/>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D02D9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5C1BE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D57889">
        <w:rPr>
          <w:rFonts w:ascii="Times New Roman" w:eastAsia="Times New Roman" w:hAnsi="Times New Roman" w:cs="Times New Roman"/>
          <w:b/>
          <w:sz w:val="24"/>
          <w:szCs w:val="24"/>
        </w:rPr>
        <w:t>uary 2</w:t>
      </w:r>
      <w:r>
        <w:rPr>
          <w:rFonts w:ascii="Times New Roman" w:eastAsia="Times New Roman" w:hAnsi="Times New Roman" w:cs="Times New Roman"/>
          <w:b/>
          <w:sz w:val="24"/>
          <w:szCs w:val="24"/>
        </w:rPr>
        <w:t>1</w:t>
      </w:r>
      <w:r w:rsidR="00D57889">
        <w:rPr>
          <w:rFonts w:ascii="Times New Roman" w:eastAsia="Times New Roman" w:hAnsi="Times New Roman" w:cs="Times New Roman"/>
          <w:b/>
          <w:sz w:val="24"/>
          <w:szCs w:val="24"/>
        </w:rPr>
        <w:t>, 2019</w:t>
      </w:r>
    </w:p>
    <w:p w:rsidR="00460960" w:rsidRDefault="005C1BE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7615C7" w:rsidRPr="00CE23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CE2360">
        <w:rPr>
          <w:rFonts w:ascii="Times New Roman" w:eastAsia="Times New Roman" w:hAnsi="Times New Roman" w:cs="Times New Roman"/>
          <w:b/>
          <w:szCs w:val="20"/>
        </w:rPr>
        <w:t xml:space="preserve"> </w:t>
      </w:r>
      <w:r w:rsidR="00CE2360">
        <w:rPr>
          <w:rFonts w:ascii="Times New Roman" w:eastAsia="Times New Roman" w:hAnsi="Times New Roman" w:cs="Times New Roman"/>
          <w:szCs w:val="20"/>
        </w:rPr>
        <w:t>Commissi</w:t>
      </w:r>
      <w:r w:rsidR="00A758C9">
        <w:rPr>
          <w:rFonts w:ascii="Times New Roman" w:eastAsia="Times New Roman" w:hAnsi="Times New Roman" w:cs="Times New Roman"/>
          <w:szCs w:val="20"/>
        </w:rPr>
        <w:t>oner</w:t>
      </w:r>
      <w:r w:rsidR="00EF34C9">
        <w:rPr>
          <w:rFonts w:ascii="Times New Roman" w:eastAsia="Times New Roman" w:hAnsi="Times New Roman" w:cs="Times New Roman"/>
          <w:szCs w:val="20"/>
        </w:rPr>
        <w:t>s</w:t>
      </w:r>
      <w:r w:rsidR="00A758C9">
        <w:rPr>
          <w:rFonts w:ascii="Times New Roman" w:eastAsia="Times New Roman" w:hAnsi="Times New Roman" w:cs="Times New Roman"/>
          <w:szCs w:val="20"/>
        </w:rPr>
        <w:t xml:space="preserve"> Daniel Henry, </w:t>
      </w:r>
      <w:r w:rsidR="00A758C9" w:rsidRPr="00A758C9">
        <w:rPr>
          <w:rFonts w:ascii="Times New Roman" w:eastAsia="Times New Roman" w:hAnsi="Times New Roman" w:cs="Times New Roman"/>
          <w:szCs w:val="20"/>
        </w:rPr>
        <w:t>John Roberts</w:t>
      </w:r>
      <w:r w:rsidR="007F7433">
        <w:rPr>
          <w:rFonts w:ascii="Times New Roman" w:eastAsia="Times New Roman" w:hAnsi="Times New Roman" w:cs="Times New Roman"/>
          <w:szCs w:val="20"/>
        </w:rPr>
        <w:t>, Niki Brunson, Mark Merritt, Jim Mazur</w:t>
      </w:r>
    </w:p>
    <w:p w:rsidR="00B95B4D"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CC2033">
        <w:rPr>
          <w:rFonts w:ascii="Times New Roman" w:eastAsia="Times New Roman" w:hAnsi="Times New Roman" w:cs="Times New Roman"/>
          <w:szCs w:val="20"/>
        </w:rPr>
        <w:t>Tommy Carter</w:t>
      </w:r>
      <w:r w:rsidR="005C770B" w:rsidRPr="005C770B">
        <w:rPr>
          <w:rFonts w:ascii="Times New Roman" w:eastAsia="Times New Roman" w:hAnsi="Times New Roman" w:cs="Times New Roman"/>
          <w:szCs w:val="20"/>
        </w:rPr>
        <w:t xml:space="preserve"> – Council Auditor’s Office</w:t>
      </w:r>
      <w:r w:rsidR="005C770B">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r w:rsidR="00A1417B">
        <w:rPr>
          <w:rFonts w:ascii="Times New Roman" w:eastAsia="Times New Roman" w:hAnsi="Times New Roman" w:cs="Times New Roman"/>
          <w:szCs w:val="20"/>
        </w:rPr>
        <w:t>, Craig Bassett – Inspector General’s Office</w:t>
      </w:r>
    </w:p>
    <w:p w:rsidR="00A758C9" w:rsidRDefault="00A758C9"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5C1BEC">
        <w:rPr>
          <w:rFonts w:ascii="Times New Roman" w:eastAsia="Times New Roman" w:hAnsi="Times New Roman" w:cs="Times New Roman"/>
          <w:szCs w:val="20"/>
        </w:rPr>
        <w:t>4</w:t>
      </w:r>
      <w:r w:rsidR="00601689">
        <w:rPr>
          <w:rFonts w:ascii="Times New Roman" w:eastAsia="Times New Roman" w:hAnsi="Times New Roman" w:cs="Times New Roman"/>
          <w:szCs w:val="20"/>
        </w:rPr>
        <w:t>:</w:t>
      </w:r>
      <w:r w:rsidR="00AF48D3">
        <w:rPr>
          <w:rFonts w:ascii="Times New Roman" w:eastAsia="Times New Roman" w:hAnsi="Times New Roman" w:cs="Times New Roman"/>
          <w:szCs w:val="20"/>
        </w:rPr>
        <w:t>0</w:t>
      </w:r>
      <w:r w:rsidR="007F7433">
        <w:rPr>
          <w:rFonts w:ascii="Times New Roman" w:eastAsia="Times New Roman" w:hAnsi="Times New Roman" w:cs="Times New Roman"/>
          <w:szCs w:val="20"/>
        </w:rPr>
        <w:t>0</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A758C9">
        <w:rPr>
          <w:rFonts w:ascii="Times New Roman" w:eastAsia="Times New Roman" w:hAnsi="Times New Roman" w:cs="Times New Roman"/>
          <w:szCs w:val="20"/>
        </w:rPr>
        <w:t xml:space="preserve"> by </w:t>
      </w:r>
      <w:r w:rsidR="00796976">
        <w:rPr>
          <w:rFonts w:ascii="Times New Roman" w:eastAsia="Times New Roman" w:hAnsi="Times New Roman" w:cs="Times New Roman"/>
          <w:szCs w:val="20"/>
        </w:rPr>
        <w:t xml:space="preserve">Chairman </w:t>
      </w:r>
      <w:r w:rsidR="00A758C9">
        <w:rPr>
          <w:rFonts w:ascii="Times New Roman" w:eastAsia="Times New Roman" w:hAnsi="Times New Roman" w:cs="Times New Roman"/>
          <w:szCs w:val="20"/>
        </w:rPr>
        <w:t>Henry</w:t>
      </w:r>
      <w:r w:rsidR="00796976">
        <w:rPr>
          <w:rFonts w:ascii="Times New Roman" w:eastAsia="Times New Roman" w:hAnsi="Times New Roman" w:cs="Times New Roman"/>
          <w:szCs w:val="20"/>
        </w:rPr>
        <w:t xml:space="preserve">. </w:t>
      </w:r>
    </w:p>
    <w:p w:rsidR="00796976" w:rsidRDefault="00796976" w:rsidP="00460960">
      <w:pPr>
        <w:spacing w:after="0" w:line="240" w:lineRule="auto"/>
        <w:ind w:right="-180"/>
        <w:outlineLvl w:val="0"/>
        <w:rPr>
          <w:rFonts w:ascii="Times New Roman" w:eastAsia="Times New Roman" w:hAnsi="Times New Roman" w:cs="Times New Roman"/>
          <w:szCs w:val="20"/>
        </w:rPr>
      </w:pPr>
    </w:p>
    <w:p w:rsidR="0024391B" w:rsidRDefault="00CC2033"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w:t>
      </w:r>
      <w:r w:rsidR="00756E79">
        <w:rPr>
          <w:rFonts w:ascii="Times New Roman" w:eastAsia="Times New Roman" w:hAnsi="Times New Roman" w:cs="Times New Roman"/>
          <w:szCs w:val="20"/>
        </w:rPr>
        <w:t xml:space="preserve"> of the Counci</w:t>
      </w:r>
      <w:r w:rsidR="00BD64A5">
        <w:rPr>
          <w:rFonts w:ascii="Times New Roman" w:eastAsia="Times New Roman" w:hAnsi="Times New Roman" w:cs="Times New Roman"/>
          <w:szCs w:val="20"/>
        </w:rPr>
        <w:t xml:space="preserve">l Auditor’s Office reported </w:t>
      </w:r>
      <w:r w:rsidR="006D794D">
        <w:rPr>
          <w:rFonts w:ascii="Times New Roman" w:eastAsia="Times New Roman" w:hAnsi="Times New Roman" w:cs="Times New Roman"/>
          <w:szCs w:val="20"/>
        </w:rPr>
        <w:t xml:space="preserve">that the office had released </w:t>
      </w:r>
      <w:r w:rsidR="005C1BEC">
        <w:rPr>
          <w:rFonts w:ascii="Times New Roman" w:eastAsia="Times New Roman" w:hAnsi="Times New Roman" w:cs="Times New Roman"/>
          <w:szCs w:val="20"/>
        </w:rPr>
        <w:t xml:space="preserve">1 </w:t>
      </w:r>
      <w:r w:rsidR="006D794D">
        <w:rPr>
          <w:rFonts w:ascii="Times New Roman" w:eastAsia="Times New Roman" w:hAnsi="Times New Roman" w:cs="Times New Roman"/>
          <w:szCs w:val="20"/>
        </w:rPr>
        <w:t>report since the last committee meeting.</w:t>
      </w:r>
    </w:p>
    <w:p w:rsidR="00EF34C9" w:rsidRDefault="00EF34C9" w:rsidP="0024391B">
      <w:pPr>
        <w:spacing w:after="0" w:line="240" w:lineRule="auto"/>
        <w:ind w:right="-180"/>
        <w:outlineLvl w:val="0"/>
        <w:rPr>
          <w:rFonts w:ascii="Times New Roman" w:eastAsia="Times New Roman" w:hAnsi="Times New Roman" w:cs="Times New Roman"/>
          <w:szCs w:val="20"/>
        </w:rPr>
      </w:pPr>
    </w:p>
    <w:p w:rsidR="00A758C9" w:rsidRDefault="005C1BEC" w:rsidP="00A758C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#822</w:t>
      </w:r>
      <w:r w:rsidR="00A758C9" w:rsidRPr="00F24E11">
        <w:rPr>
          <w:rFonts w:ascii="Times New Roman" w:eastAsia="Times New Roman" w:hAnsi="Times New Roman" w:cs="Times New Roman"/>
          <w:b/>
          <w:szCs w:val="20"/>
        </w:rPr>
        <w:t xml:space="preserve">: Quarterly Summary </w:t>
      </w:r>
      <w:r>
        <w:rPr>
          <w:rFonts w:ascii="Times New Roman" w:eastAsia="Times New Roman" w:hAnsi="Times New Roman" w:cs="Times New Roman"/>
          <w:b/>
          <w:szCs w:val="20"/>
        </w:rPr>
        <w:t>for the Twelve Months Ended Dec</w:t>
      </w:r>
      <w:r w:rsidR="00A758C9" w:rsidRPr="00F24E11">
        <w:rPr>
          <w:rFonts w:ascii="Times New Roman" w:eastAsia="Times New Roman" w:hAnsi="Times New Roman" w:cs="Times New Roman"/>
          <w:b/>
          <w:szCs w:val="20"/>
        </w:rPr>
        <w:t>ember 30, 2018</w:t>
      </w:r>
      <w:r>
        <w:rPr>
          <w:rFonts w:ascii="Times New Roman" w:eastAsia="Times New Roman" w:hAnsi="Times New Roman" w:cs="Times New Roman"/>
          <w:szCs w:val="20"/>
        </w:rPr>
        <w:t xml:space="preserve"> - Issued </w:t>
      </w:r>
      <w:r w:rsidR="00A758C9" w:rsidRPr="00A758C9">
        <w:rPr>
          <w:rFonts w:ascii="Times New Roman" w:eastAsia="Times New Roman" w:hAnsi="Times New Roman" w:cs="Times New Roman"/>
          <w:szCs w:val="20"/>
        </w:rPr>
        <w:t>2/1</w:t>
      </w:r>
      <w:r>
        <w:rPr>
          <w:rFonts w:ascii="Times New Roman" w:eastAsia="Times New Roman" w:hAnsi="Times New Roman" w:cs="Times New Roman"/>
          <w:szCs w:val="20"/>
        </w:rPr>
        <w:t>4</w:t>
      </w:r>
      <w:r w:rsidR="00A758C9" w:rsidRPr="00A758C9">
        <w:rPr>
          <w:rFonts w:ascii="Times New Roman" w:eastAsia="Times New Roman" w:hAnsi="Times New Roman" w:cs="Times New Roman"/>
          <w:szCs w:val="20"/>
        </w:rPr>
        <w:t>/1</w:t>
      </w:r>
      <w:r>
        <w:rPr>
          <w:rFonts w:ascii="Times New Roman" w:eastAsia="Times New Roman" w:hAnsi="Times New Roman" w:cs="Times New Roman"/>
          <w:szCs w:val="20"/>
        </w:rPr>
        <w:t>9</w:t>
      </w:r>
    </w:p>
    <w:p w:rsidR="00A1417B" w:rsidRDefault="007F7433" w:rsidP="007F743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Carter</w:t>
      </w:r>
      <w:r w:rsidRPr="007F7433">
        <w:rPr>
          <w:rFonts w:ascii="Times New Roman" w:eastAsia="Times New Roman" w:hAnsi="Times New Roman" w:cs="Times New Roman"/>
          <w:szCs w:val="20"/>
        </w:rPr>
        <w:t xml:space="preserve"> reviewed a handout summarizing the quarterly report. The report projects a favorable revenue variance of $5 million largely in three accounts – ad valorem taxes, state shared revenues and other miscellaneous revenues (mostly reimbursement from the School Board for use of JSO officers as school guardian officers). A favorable expenditure variance of $3.3 is projected, almost entirely attributable to </w:t>
      </w:r>
      <w:r w:rsidR="00A1417B">
        <w:rPr>
          <w:rFonts w:ascii="Times New Roman" w:eastAsia="Times New Roman" w:hAnsi="Times New Roman" w:cs="Times New Roman"/>
          <w:szCs w:val="20"/>
        </w:rPr>
        <w:t xml:space="preserve">an </w:t>
      </w:r>
      <w:r w:rsidRPr="007F7433">
        <w:rPr>
          <w:rFonts w:ascii="Times New Roman" w:eastAsia="Times New Roman" w:hAnsi="Times New Roman" w:cs="Times New Roman"/>
          <w:szCs w:val="20"/>
        </w:rPr>
        <w:t xml:space="preserve">approximately $3.1 million </w:t>
      </w:r>
      <w:r w:rsidR="00A1417B">
        <w:rPr>
          <w:rFonts w:ascii="Times New Roman" w:eastAsia="Times New Roman" w:hAnsi="Times New Roman" w:cs="Times New Roman"/>
          <w:szCs w:val="20"/>
        </w:rPr>
        <w:t xml:space="preserve">favorable variance </w:t>
      </w:r>
      <w:r w:rsidRPr="007F7433">
        <w:rPr>
          <w:rFonts w:ascii="Times New Roman" w:eastAsia="Times New Roman" w:hAnsi="Times New Roman" w:cs="Times New Roman"/>
          <w:szCs w:val="20"/>
        </w:rPr>
        <w:t xml:space="preserve">in the Sheriff’s Office budget. Mr. </w:t>
      </w:r>
      <w:r>
        <w:rPr>
          <w:rFonts w:ascii="Times New Roman" w:eastAsia="Times New Roman" w:hAnsi="Times New Roman" w:cs="Times New Roman"/>
          <w:szCs w:val="20"/>
        </w:rPr>
        <w:t>Carter</w:t>
      </w:r>
      <w:r w:rsidRPr="007F7433">
        <w:rPr>
          <w:rFonts w:ascii="Times New Roman" w:eastAsia="Times New Roman" w:hAnsi="Times New Roman" w:cs="Times New Roman"/>
          <w:szCs w:val="20"/>
        </w:rPr>
        <w:t xml:space="preserve"> pointed out the additional unanticipated cost in this year’s budget due to the Sheriff’s Office supplying officers to the School Board to comply with the new state law requiring armed school guardians in all schools. He noted that the JSO overtime budget projects to an unfavorable balance by year-end of $7 million, in part due to the school guardian costs</w:t>
      </w:r>
      <w:r w:rsidR="00A1417B">
        <w:rPr>
          <w:rFonts w:ascii="Times New Roman" w:eastAsia="Times New Roman" w:hAnsi="Times New Roman" w:cs="Times New Roman"/>
          <w:szCs w:val="20"/>
        </w:rPr>
        <w:t>, offset by salary savings from 221 (currently) unfilled positions</w:t>
      </w:r>
      <w:r w:rsidR="00DF3F9E">
        <w:rPr>
          <w:rFonts w:ascii="Times New Roman" w:eastAsia="Times New Roman" w:hAnsi="Times New Roman" w:cs="Times New Roman"/>
          <w:szCs w:val="20"/>
        </w:rPr>
        <w:t xml:space="preserve"> and</w:t>
      </w:r>
      <w:r w:rsidR="00A1417B">
        <w:rPr>
          <w:rFonts w:ascii="Times New Roman" w:eastAsia="Times New Roman" w:hAnsi="Times New Roman" w:cs="Times New Roman"/>
          <w:szCs w:val="20"/>
        </w:rPr>
        <w:t xml:space="preserve"> a large favorable expense variance due to savings in internal service charges.  </w:t>
      </w:r>
      <w:r w:rsidR="007058E4">
        <w:rPr>
          <w:rFonts w:ascii="Times New Roman" w:eastAsia="Times New Roman" w:hAnsi="Times New Roman" w:cs="Times New Roman"/>
          <w:szCs w:val="20"/>
        </w:rPr>
        <w:t xml:space="preserve">In response to a question Mr. Carter said that </w:t>
      </w:r>
      <w:r w:rsidR="00A1417B">
        <w:rPr>
          <w:rFonts w:ascii="Times New Roman" w:eastAsia="Times New Roman" w:hAnsi="Times New Roman" w:cs="Times New Roman"/>
          <w:szCs w:val="20"/>
        </w:rPr>
        <w:t xml:space="preserve">schools </w:t>
      </w:r>
      <w:r w:rsidR="007058E4">
        <w:rPr>
          <w:rFonts w:ascii="Times New Roman" w:eastAsia="Times New Roman" w:hAnsi="Times New Roman" w:cs="Times New Roman"/>
          <w:szCs w:val="20"/>
        </w:rPr>
        <w:t xml:space="preserve">do not </w:t>
      </w:r>
      <w:r w:rsidR="00A1417B">
        <w:rPr>
          <w:rFonts w:ascii="Times New Roman" w:eastAsia="Times New Roman" w:hAnsi="Times New Roman" w:cs="Times New Roman"/>
          <w:szCs w:val="20"/>
        </w:rPr>
        <w:t>get both S</w:t>
      </w:r>
      <w:r w:rsidR="007058E4">
        <w:rPr>
          <w:rFonts w:ascii="Times New Roman" w:eastAsia="Times New Roman" w:hAnsi="Times New Roman" w:cs="Times New Roman"/>
          <w:szCs w:val="20"/>
        </w:rPr>
        <w:t xml:space="preserve">chool </w:t>
      </w:r>
      <w:r w:rsidR="00A1417B">
        <w:rPr>
          <w:rFonts w:ascii="Times New Roman" w:eastAsia="Times New Roman" w:hAnsi="Times New Roman" w:cs="Times New Roman"/>
          <w:szCs w:val="20"/>
        </w:rPr>
        <w:t>R</w:t>
      </w:r>
      <w:r w:rsidR="007058E4">
        <w:rPr>
          <w:rFonts w:ascii="Times New Roman" w:eastAsia="Times New Roman" w:hAnsi="Times New Roman" w:cs="Times New Roman"/>
          <w:szCs w:val="20"/>
        </w:rPr>
        <w:t xml:space="preserve">esource </w:t>
      </w:r>
      <w:r w:rsidR="00A1417B">
        <w:rPr>
          <w:rFonts w:ascii="Times New Roman" w:eastAsia="Times New Roman" w:hAnsi="Times New Roman" w:cs="Times New Roman"/>
          <w:szCs w:val="20"/>
        </w:rPr>
        <w:t>O</w:t>
      </w:r>
      <w:r w:rsidR="007058E4">
        <w:rPr>
          <w:rFonts w:ascii="Times New Roman" w:eastAsia="Times New Roman" w:hAnsi="Times New Roman" w:cs="Times New Roman"/>
          <w:szCs w:val="20"/>
        </w:rPr>
        <w:t>fficers (SROs)</w:t>
      </w:r>
      <w:r w:rsidR="00A1417B">
        <w:rPr>
          <w:rFonts w:ascii="Times New Roman" w:eastAsia="Times New Roman" w:hAnsi="Times New Roman" w:cs="Times New Roman"/>
          <w:szCs w:val="20"/>
        </w:rPr>
        <w:t xml:space="preserve"> and guardians</w:t>
      </w:r>
      <w:r w:rsidR="007058E4">
        <w:rPr>
          <w:rFonts w:ascii="Times New Roman" w:eastAsia="Times New Roman" w:hAnsi="Times New Roman" w:cs="Times New Roman"/>
          <w:szCs w:val="20"/>
        </w:rPr>
        <w:t>. The new g</w:t>
      </w:r>
      <w:r w:rsidR="00A1417B">
        <w:rPr>
          <w:rFonts w:ascii="Times New Roman" w:eastAsia="Times New Roman" w:hAnsi="Times New Roman" w:cs="Times New Roman"/>
          <w:szCs w:val="20"/>
        </w:rPr>
        <w:t xml:space="preserve">uardians </w:t>
      </w:r>
      <w:r w:rsidR="007058E4">
        <w:rPr>
          <w:rFonts w:ascii="Times New Roman" w:eastAsia="Times New Roman" w:hAnsi="Times New Roman" w:cs="Times New Roman"/>
          <w:szCs w:val="20"/>
        </w:rPr>
        <w:t xml:space="preserve">are assigned </w:t>
      </w:r>
      <w:r w:rsidR="00A1417B">
        <w:rPr>
          <w:rFonts w:ascii="Times New Roman" w:eastAsia="Times New Roman" w:hAnsi="Times New Roman" w:cs="Times New Roman"/>
          <w:szCs w:val="20"/>
        </w:rPr>
        <w:t>to elementary schools, SROs to middle and high schools.</w:t>
      </w:r>
      <w:r w:rsidR="00897744">
        <w:rPr>
          <w:rFonts w:ascii="Times New Roman" w:eastAsia="Times New Roman" w:hAnsi="Times New Roman" w:cs="Times New Roman"/>
          <w:szCs w:val="20"/>
        </w:rPr>
        <w:t xml:space="preserve"> </w:t>
      </w:r>
      <w:r w:rsidR="007058E4">
        <w:rPr>
          <w:rFonts w:ascii="Times New Roman" w:eastAsia="Times New Roman" w:hAnsi="Times New Roman" w:cs="Times New Roman"/>
          <w:szCs w:val="20"/>
        </w:rPr>
        <w:t xml:space="preserve">The </w:t>
      </w:r>
      <w:r w:rsidR="00897744">
        <w:rPr>
          <w:rFonts w:ascii="Times New Roman" w:eastAsia="Times New Roman" w:hAnsi="Times New Roman" w:cs="Times New Roman"/>
          <w:szCs w:val="20"/>
        </w:rPr>
        <w:t xml:space="preserve">School </w:t>
      </w:r>
      <w:r w:rsidR="007058E4">
        <w:rPr>
          <w:rFonts w:ascii="Times New Roman" w:eastAsia="Times New Roman" w:hAnsi="Times New Roman" w:cs="Times New Roman"/>
          <w:szCs w:val="20"/>
        </w:rPr>
        <w:t>B</w:t>
      </w:r>
      <w:r w:rsidR="00897744">
        <w:rPr>
          <w:rFonts w:ascii="Times New Roman" w:eastAsia="Times New Roman" w:hAnsi="Times New Roman" w:cs="Times New Roman"/>
          <w:szCs w:val="20"/>
        </w:rPr>
        <w:t xml:space="preserve">oard </w:t>
      </w:r>
      <w:r w:rsidR="007058E4">
        <w:rPr>
          <w:rFonts w:ascii="Times New Roman" w:eastAsia="Times New Roman" w:hAnsi="Times New Roman" w:cs="Times New Roman"/>
          <w:szCs w:val="20"/>
        </w:rPr>
        <w:t xml:space="preserve">is </w:t>
      </w:r>
      <w:r w:rsidR="00897744">
        <w:rPr>
          <w:rFonts w:ascii="Times New Roman" w:eastAsia="Times New Roman" w:hAnsi="Times New Roman" w:cs="Times New Roman"/>
          <w:szCs w:val="20"/>
        </w:rPr>
        <w:t>reimbursing 38% of total cost</w:t>
      </w:r>
      <w:r w:rsidR="007058E4">
        <w:rPr>
          <w:rFonts w:ascii="Times New Roman" w:eastAsia="Times New Roman" w:hAnsi="Times New Roman" w:cs="Times New Roman"/>
          <w:szCs w:val="20"/>
        </w:rPr>
        <w:t xml:space="preserve"> of the guardians</w:t>
      </w:r>
      <w:r w:rsidR="00897744">
        <w:rPr>
          <w:rFonts w:ascii="Times New Roman" w:eastAsia="Times New Roman" w:hAnsi="Times New Roman" w:cs="Times New Roman"/>
          <w:szCs w:val="20"/>
        </w:rPr>
        <w:t xml:space="preserve">. </w:t>
      </w:r>
      <w:r w:rsidR="007058E4">
        <w:rPr>
          <w:rFonts w:ascii="Times New Roman" w:eastAsia="Times New Roman" w:hAnsi="Times New Roman" w:cs="Times New Roman"/>
          <w:szCs w:val="20"/>
        </w:rPr>
        <w:t xml:space="preserve">Commissioner </w:t>
      </w:r>
      <w:r w:rsidR="00897744">
        <w:rPr>
          <w:rFonts w:ascii="Times New Roman" w:eastAsia="Times New Roman" w:hAnsi="Times New Roman" w:cs="Times New Roman"/>
          <w:szCs w:val="20"/>
        </w:rPr>
        <w:t xml:space="preserve">Brunson </w:t>
      </w:r>
      <w:r w:rsidR="007058E4">
        <w:rPr>
          <w:rFonts w:ascii="Times New Roman" w:eastAsia="Times New Roman" w:hAnsi="Times New Roman" w:cs="Times New Roman"/>
          <w:szCs w:val="20"/>
        </w:rPr>
        <w:t>suggested the possibility of hiring</w:t>
      </w:r>
      <w:r w:rsidR="00897744">
        <w:rPr>
          <w:rFonts w:ascii="Times New Roman" w:eastAsia="Times New Roman" w:hAnsi="Times New Roman" w:cs="Times New Roman"/>
          <w:szCs w:val="20"/>
        </w:rPr>
        <w:t xml:space="preserve"> private security guards for less than </w:t>
      </w:r>
      <w:r w:rsidR="007058E4">
        <w:rPr>
          <w:rFonts w:ascii="Times New Roman" w:eastAsia="Times New Roman" w:hAnsi="Times New Roman" w:cs="Times New Roman"/>
          <w:szCs w:val="20"/>
        </w:rPr>
        <w:t>the cost of paying JSO officers overtime.  The group speculated that th</w:t>
      </w:r>
      <w:r w:rsidR="00897744">
        <w:rPr>
          <w:rFonts w:ascii="Times New Roman" w:eastAsia="Times New Roman" w:hAnsi="Times New Roman" w:cs="Times New Roman"/>
          <w:szCs w:val="20"/>
        </w:rPr>
        <w:t>ey may n</w:t>
      </w:r>
      <w:r w:rsidR="00DF3F9E">
        <w:rPr>
          <w:rFonts w:ascii="Times New Roman" w:eastAsia="Times New Roman" w:hAnsi="Times New Roman" w:cs="Times New Roman"/>
          <w:szCs w:val="20"/>
        </w:rPr>
        <w:t xml:space="preserve">ot have the right certification and </w:t>
      </w:r>
      <w:r w:rsidR="007058E4">
        <w:rPr>
          <w:rFonts w:ascii="Times New Roman" w:eastAsia="Times New Roman" w:hAnsi="Times New Roman" w:cs="Times New Roman"/>
          <w:szCs w:val="20"/>
        </w:rPr>
        <w:t xml:space="preserve">that there </w:t>
      </w:r>
      <w:r w:rsidR="00DF3F9E">
        <w:rPr>
          <w:rFonts w:ascii="Times New Roman" w:eastAsia="Times New Roman" w:hAnsi="Times New Roman" w:cs="Times New Roman"/>
          <w:szCs w:val="20"/>
        </w:rPr>
        <w:t>may not be enough of them licensed to carry guns to cover all the schools that need covering.</w:t>
      </w:r>
    </w:p>
    <w:p w:rsidR="00DF3F9E" w:rsidRDefault="00DF3F9E" w:rsidP="007F7433">
      <w:pPr>
        <w:spacing w:after="0" w:line="240" w:lineRule="auto"/>
        <w:ind w:right="-180"/>
        <w:outlineLvl w:val="0"/>
        <w:rPr>
          <w:rFonts w:ascii="Times New Roman" w:eastAsia="Times New Roman" w:hAnsi="Times New Roman" w:cs="Times New Roman"/>
          <w:szCs w:val="20"/>
        </w:rPr>
      </w:pPr>
    </w:p>
    <w:p w:rsidR="00DF3F9E" w:rsidRDefault="00DF3F9E" w:rsidP="007F743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Of the 22 subfunds reviewed</w:t>
      </w:r>
      <w:r w:rsidR="007058E4">
        <w:rPr>
          <w:rFonts w:ascii="Times New Roman" w:eastAsia="Times New Roman" w:hAnsi="Times New Roman" w:cs="Times New Roman"/>
          <w:szCs w:val="20"/>
        </w:rPr>
        <w:t xml:space="preserve"> for the summary</w:t>
      </w:r>
      <w:r>
        <w:rPr>
          <w:rFonts w:ascii="Times New Roman" w:eastAsia="Times New Roman" w:hAnsi="Times New Roman" w:cs="Times New Roman"/>
          <w:szCs w:val="20"/>
        </w:rPr>
        <w:t xml:space="preserve">, 3 projected to unfavorable variances by year-end. </w:t>
      </w:r>
      <w:r w:rsidR="007058E4">
        <w:rPr>
          <w:rFonts w:ascii="Times New Roman" w:eastAsia="Times New Roman" w:hAnsi="Times New Roman" w:cs="Times New Roman"/>
          <w:szCs w:val="20"/>
        </w:rPr>
        <w:t>Two</w:t>
      </w:r>
      <w:r>
        <w:rPr>
          <w:rFonts w:ascii="Times New Roman" w:eastAsia="Times New Roman" w:hAnsi="Times New Roman" w:cs="Times New Roman"/>
          <w:szCs w:val="20"/>
        </w:rPr>
        <w:t xml:space="preserve"> others (solid waste and stormwater) only have projected favorable variances because </w:t>
      </w:r>
      <w:r w:rsidR="007058E4">
        <w:rPr>
          <w:rFonts w:ascii="Times New Roman" w:eastAsia="Times New Roman" w:hAnsi="Times New Roman" w:cs="Times New Roman"/>
          <w:szCs w:val="20"/>
        </w:rPr>
        <w:t>they receive General Fund subsidies.</w:t>
      </w:r>
    </w:p>
    <w:p w:rsidR="00A1417B" w:rsidRDefault="00A1417B" w:rsidP="007F7433">
      <w:pPr>
        <w:spacing w:after="0" w:line="240" w:lineRule="auto"/>
        <w:ind w:right="-180"/>
        <w:outlineLvl w:val="0"/>
        <w:rPr>
          <w:rFonts w:ascii="Times New Roman" w:eastAsia="Times New Roman" w:hAnsi="Times New Roman" w:cs="Times New Roman"/>
          <w:szCs w:val="20"/>
        </w:rPr>
      </w:pPr>
    </w:p>
    <w:p w:rsidR="007F7433" w:rsidRDefault="007F7433" w:rsidP="007F7433">
      <w:pPr>
        <w:spacing w:after="0" w:line="240" w:lineRule="auto"/>
        <w:ind w:right="-180"/>
        <w:outlineLvl w:val="0"/>
        <w:rPr>
          <w:rFonts w:ascii="Times New Roman" w:eastAsia="Times New Roman" w:hAnsi="Times New Roman" w:cs="Times New Roman"/>
          <w:szCs w:val="20"/>
        </w:rPr>
      </w:pPr>
      <w:r w:rsidRPr="007F7433">
        <w:rPr>
          <w:rFonts w:ascii="Times New Roman" w:eastAsia="Times New Roman" w:hAnsi="Times New Roman" w:cs="Times New Roman"/>
          <w:szCs w:val="20"/>
        </w:rPr>
        <w:t xml:space="preserve">Mr. </w:t>
      </w:r>
      <w:r>
        <w:rPr>
          <w:rFonts w:ascii="Times New Roman" w:eastAsia="Times New Roman" w:hAnsi="Times New Roman" w:cs="Times New Roman"/>
          <w:szCs w:val="20"/>
        </w:rPr>
        <w:t>Carter</w:t>
      </w:r>
      <w:r w:rsidRPr="007F7433">
        <w:rPr>
          <w:rFonts w:ascii="Times New Roman" w:eastAsia="Times New Roman" w:hAnsi="Times New Roman" w:cs="Times New Roman"/>
          <w:szCs w:val="20"/>
        </w:rPr>
        <w:t xml:space="preserve"> noted that the JEA’s one-time contribution of $15 million in 2016 for septic tank phase-out </w:t>
      </w:r>
      <w:r w:rsidR="008D24F9">
        <w:rPr>
          <w:rFonts w:ascii="Times New Roman" w:eastAsia="Times New Roman" w:hAnsi="Times New Roman" w:cs="Times New Roman"/>
          <w:szCs w:val="20"/>
        </w:rPr>
        <w:t xml:space="preserve">purposes </w:t>
      </w:r>
      <w:r w:rsidRPr="007F7433">
        <w:rPr>
          <w:rFonts w:ascii="Times New Roman" w:eastAsia="Times New Roman" w:hAnsi="Times New Roman" w:cs="Times New Roman"/>
          <w:szCs w:val="20"/>
        </w:rPr>
        <w:t xml:space="preserve">was deposited into the Stormwater Service Subfund 461 and the interest earnings </w:t>
      </w:r>
      <w:r w:rsidR="00DF3F9E">
        <w:rPr>
          <w:rFonts w:ascii="Times New Roman" w:eastAsia="Times New Roman" w:hAnsi="Times New Roman" w:cs="Times New Roman"/>
          <w:szCs w:val="20"/>
        </w:rPr>
        <w:t xml:space="preserve">($648,000) </w:t>
      </w:r>
      <w:r w:rsidRPr="007F7433">
        <w:rPr>
          <w:rFonts w:ascii="Times New Roman" w:eastAsia="Times New Roman" w:hAnsi="Times New Roman" w:cs="Times New Roman"/>
          <w:szCs w:val="20"/>
        </w:rPr>
        <w:t xml:space="preserve">on that deposit contributed to the favorable variance in the Stormwater Services budget. The Finance </w:t>
      </w:r>
      <w:r w:rsidRPr="007F7433">
        <w:rPr>
          <w:rFonts w:ascii="Times New Roman" w:eastAsia="Times New Roman" w:hAnsi="Times New Roman" w:cs="Times New Roman"/>
          <w:szCs w:val="20"/>
        </w:rPr>
        <w:lastRenderedPageBreak/>
        <w:t xml:space="preserve">Department has agreed to </w:t>
      </w:r>
      <w:r w:rsidR="008D24F9">
        <w:rPr>
          <w:rFonts w:ascii="Times New Roman" w:eastAsia="Times New Roman" w:hAnsi="Times New Roman" w:cs="Times New Roman"/>
          <w:szCs w:val="20"/>
        </w:rPr>
        <w:t xml:space="preserve">transfer the $15 million to the </w:t>
      </w:r>
      <w:r w:rsidR="008D24F9" w:rsidRPr="008D24F9">
        <w:rPr>
          <w:rFonts w:ascii="Times New Roman" w:eastAsia="Times New Roman" w:hAnsi="Times New Roman" w:cs="Times New Roman"/>
          <w:szCs w:val="20"/>
        </w:rPr>
        <w:t>Water/Wastewater Subfund 463</w:t>
      </w:r>
      <w:r w:rsidR="008D24F9">
        <w:rPr>
          <w:rFonts w:ascii="Times New Roman" w:eastAsia="Times New Roman" w:hAnsi="Times New Roman" w:cs="Times New Roman"/>
          <w:szCs w:val="20"/>
        </w:rPr>
        <w:t xml:space="preserve"> and to </w:t>
      </w:r>
      <w:r w:rsidRPr="007F7433">
        <w:rPr>
          <w:rFonts w:ascii="Times New Roman" w:eastAsia="Times New Roman" w:hAnsi="Times New Roman" w:cs="Times New Roman"/>
          <w:szCs w:val="20"/>
        </w:rPr>
        <w:t>allocate future interest earnings from those JEA funds to</w:t>
      </w:r>
      <w:r w:rsidR="008D24F9">
        <w:rPr>
          <w:rFonts w:ascii="Times New Roman" w:eastAsia="Times New Roman" w:hAnsi="Times New Roman" w:cs="Times New Roman"/>
          <w:szCs w:val="20"/>
        </w:rPr>
        <w:t xml:space="preserve"> that account</w:t>
      </w:r>
      <w:r w:rsidRPr="007F7433">
        <w:rPr>
          <w:rFonts w:ascii="Times New Roman" w:eastAsia="Times New Roman" w:hAnsi="Times New Roman" w:cs="Times New Roman"/>
          <w:szCs w:val="20"/>
        </w:rPr>
        <w:t>, but not to transfer any earlier interest earnings from Subfund 461 to Subfund 463.</w:t>
      </w:r>
    </w:p>
    <w:p w:rsidR="00DF3F9E" w:rsidRDefault="00DF3F9E" w:rsidP="007F7433">
      <w:pPr>
        <w:spacing w:after="0" w:line="240" w:lineRule="auto"/>
        <w:ind w:right="-180"/>
        <w:outlineLvl w:val="0"/>
        <w:rPr>
          <w:rFonts w:ascii="Times New Roman" w:eastAsia="Times New Roman" w:hAnsi="Times New Roman" w:cs="Times New Roman"/>
          <w:szCs w:val="20"/>
        </w:rPr>
      </w:pPr>
    </w:p>
    <w:p w:rsidR="00DF3F9E" w:rsidRDefault="008D24F9" w:rsidP="007F743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i</w:t>
      </w:r>
      <w:r w:rsidR="00DF3F9E">
        <w:rPr>
          <w:rFonts w:ascii="Times New Roman" w:eastAsia="Times New Roman" w:hAnsi="Times New Roman" w:cs="Times New Roman"/>
          <w:szCs w:val="20"/>
        </w:rPr>
        <w:t>nd</w:t>
      </w:r>
      <w:r w:rsidR="009E72B7">
        <w:rPr>
          <w:rFonts w:ascii="Times New Roman" w:eastAsia="Times New Roman" w:hAnsi="Times New Roman" w:cs="Times New Roman"/>
          <w:szCs w:val="20"/>
        </w:rPr>
        <w:t>e</w:t>
      </w:r>
      <w:r w:rsidR="00DF3F9E">
        <w:rPr>
          <w:rFonts w:ascii="Times New Roman" w:eastAsia="Times New Roman" w:hAnsi="Times New Roman" w:cs="Times New Roman"/>
          <w:szCs w:val="20"/>
        </w:rPr>
        <w:t xml:space="preserve">pendent agencies’ budgets are doing fairly well. JPA’s dredging budget projects unfavorably due to </w:t>
      </w:r>
      <w:r>
        <w:rPr>
          <w:rFonts w:ascii="Times New Roman" w:eastAsia="Times New Roman" w:hAnsi="Times New Roman" w:cs="Times New Roman"/>
          <w:szCs w:val="20"/>
        </w:rPr>
        <w:t xml:space="preserve">excessive </w:t>
      </w:r>
      <w:r w:rsidR="00DF3F9E">
        <w:rPr>
          <w:rFonts w:ascii="Times New Roman" w:eastAsia="Times New Roman" w:hAnsi="Times New Roman" w:cs="Times New Roman"/>
          <w:szCs w:val="20"/>
        </w:rPr>
        <w:t>Hurricane Matthew and Irma-related maintenance dredging needs.</w:t>
      </w:r>
      <w:r w:rsidR="009E72B7">
        <w:rPr>
          <w:rFonts w:ascii="Times New Roman" w:eastAsia="Times New Roman" w:hAnsi="Times New Roman" w:cs="Times New Roman"/>
          <w:szCs w:val="20"/>
        </w:rPr>
        <w:t xml:space="preserve"> JPA is trying to determine if any of this dredging expense might be FEMA-reimbursable if it can be determined to be hurricane-related. </w:t>
      </w:r>
    </w:p>
    <w:p w:rsidR="009E72B7" w:rsidRDefault="009E72B7" w:rsidP="007F7433">
      <w:pPr>
        <w:spacing w:after="0" w:line="240" w:lineRule="auto"/>
        <w:ind w:right="-180"/>
        <w:outlineLvl w:val="0"/>
        <w:rPr>
          <w:rFonts w:ascii="Times New Roman" w:eastAsia="Times New Roman" w:hAnsi="Times New Roman" w:cs="Times New Roman"/>
          <w:szCs w:val="20"/>
        </w:rPr>
      </w:pPr>
    </w:p>
    <w:p w:rsidR="009E72B7" w:rsidRPr="009E72B7" w:rsidRDefault="009E72B7" w:rsidP="009E72B7">
      <w:pPr>
        <w:spacing w:after="0" w:line="240" w:lineRule="auto"/>
        <w:ind w:right="-180"/>
        <w:outlineLvl w:val="0"/>
        <w:rPr>
          <w:rFonts w:ascii="Times New Roman" w:eastAsia="Times New Roman" w:hAnsi="Times New Roman" w:cs="Times New Roman"/>
          <w:szCs w:val="20"/>
        </w:rPr>
      </w:pPr>
      <w:r w:rsidRPr="009E72B7">
        <w:rPr>
          <w:rFonts w:ascii="Times New Roman" w:eastAsia="Times New Roman" w:hAnsi="Times New Roman" w:cs="Times New Roman"/>
          <w:szCs w:val="20"/>
        </w:rPr>
        <w:t xml:space="preserve">The minutes of the January 24, 2019 Audit Committee meetings were </w:t>
      </w:r>
      <w:r w:rsidRPr="009E72B7">
        <w:rPr>
          <w:rFonts w:ascii="Times New Roman" w:eastAsia="Times New Roman" w:hAnsi="Times New Roman" w:cs="Times New Roman"/>
          <w:b/>
          <w:szCs w:val="20"/>
        </w:rPr>
        <w:t>approved unanimously as distributed.</w:t>
      </w:r>
    </w:p>
    <w:p w:rsidR="00A758C9" w:rsidRPr="007124FD" w:rsidRDefault="00A758C9" w:rsidP="00A758C9">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5C1BEC">
        <w:rPr>
          <w:rFonts w:ascii="Times New Roman" w:eastAsia="Times New Roman" w:hAnsi="Times New Roman" w:cs="Times New Roman"/>
          <w:szCs w:val="20"/>
        </w:rPr>
        <w:t>4</w:t>
      </w:r>
      <w:r w:rsidR="007124FD">
        <w:rPr>
          <w:rFonts w:ascii="Times New Roman" w:eastAsia="Times New Roman" w:hAnsi="Times New Roman" w:cs="Times New Roman"/>
          <w:szCs w:val="20"/>
        </w:rPr>
        <w:t>:</w:t>
      </w:r>
      <w:r w:rsidR="009E72B7">
        <w:rPr>
          <w:rFonts w:ascii="Times New Roman" w:eastAsia="Times New Roman" w:hAnsi="Times New Roman" w:cs="Times New Roman"/>
          <w:szCs w:val="20"/>
        </w:rPr>
        <w:t>34</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w:t>
      </w:r>
      <w:r w:rsidR="009E72B7">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93473B" w:rsidRPr="00460960" w:rsidRDefault="003101D5" w:rsidP="00460960">
      <w:pPr>
        <w:spacing w:after="0" w:line="240" w:lineRule="auto"/>
        <w:rPr>
          <w:rFonts w:ascii="Times New Roman" w:eastAsia="Times New Roman" w:hAnsi="Times New Roman" w:cs="Times New Roman"/>
          <w:szCs w:val="20"/>
        </w:rPr>
      </w:pPr>
      <w:hyperlink r:id="rId9" w:history="1">
        <w:r w:rsidR="0093473B" w:rsidRPr="00035163">
          <w:rPr>
            <w:rStyle w:val="Hyperlink"/>
            <w:rFonts w:ascii="Times New Roman" w:eastAsia="Times New Roman" w:hAnsi="Times New Roman" w:cs="Times New Roman"/>
            <w:szCs w:val="20"/>
          </w:rPr>
          <w:t>Jeffc@coj.net</w:t>
        </w:r>
      </w:hyperlink>
      <w:r w:rsidR="0093473B">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5C1BEC">
        <w:rPr>
          <w:rFonts w:ascii="Times New Roman" w:eastAsia="Times New Roman" w:hAnsi="Times New Roman" w:cs="Times New Roman"/>
          <w:szCs w:val="20"/>
        </w:rPr>
        <w:t>2</w:t>
      </w:r>
      <w:r w:rsidR="006032CB">
        <w:rPr>
          <w:rFonts w:ascii="Times New Roman" w:eastAsia="Times New Roman" w:hAnsi="Times New Roman" w:cs="Times New Roman"/>
          <w:szCs w:val="20"/>
        </w:rPr>
        <w:t>.</w:t>
      </w:r>
      <w:r w:rsidR="00A758C9">
        <w:rPr>
          <w:rFonts w:ascii="Times New Roman" w:eastAsia="Times New Roman" w:hAnsi="Times New Roman" w:cs="Times New Roman"/>
          <w:szCs w:val="20"/>
        </w:rPr>
        <w:t>2</w:t>
      </w:r>
      <w:r w:rsidR="008D24F9">
        <w:rPr>
          <w:rFonts w:ascii="Times New Roman" w:eastAsia="Times New Roman" w:hAnsi="Times New Roman" w:cs="Times New Roman"/>
          <w:szCs w:val="20"/>
        </w:rPr>
        <w:t>7</w:t>
      </w:r>
      <w:r w:rsidR="00601689">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3101D5">
        <w:rPr>
          <w:rFonts w:ascii="Times New Roman" w:eastAsia="Times New Roman" w:hAnsi="Times New Roman" w:cs="Times New Roman"/>
          <w:szCs w:val="20"/>
        </w:rPr>
        <w:t>5</w:t>
      </w:r>
      <w:bookmarkStart w:id="0" w:name="_GoBack"/>
      <w:bookmarkEnd w:id="0"/>
      <w:r w:rsidR="005C770B">
        <w:rPr>
          <w:rFonts w:ascii="Times New Roman" w:eastAsia="Times New Roman" w:hAnsi="Times New Roman" w:cs="Times New Roman"/>
          <w:szCs w:val="20"/>
        </w:rPr>
        <w:t>:</w:t>
      </w:r>
      <w:r w:rsidR="00876A84">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7124FD">
        <w:rPr>
          <w:rFonts w:ascii="Times New Roman" w:eastAsia="Times New Roman" w:hAnsi="Times New Roman" w:cs="Times New Roman"/>
          <w:szCs w:val="20"/>
        </w:rPr>
        <w:t>p</w:t>
      </w:r>
      <w:r w:rsidR="005C770B">
        <w:rPr>
          <w:rFonts w:ascii="Times New Roman" w:eastAsia="Times New Roman" w:hAnsi="Times New Roman" w:cs="Times New Roman"/>
          <w:szCs w:val="20"/>
        </w:rPr>
        <w:t>.m.</w:t>
      </w:r>
    </w:p>
    <w:p w:rsidR="007124FD" w:rsidRDefault="007124FD" w:rsidP="006032CB">
      <w:pPr>
        <w:spacing w:after="0" w:line="240" w:lineRule="auto"/>
        <w:rPr>
          <w:rFonts w:ascii="Times New Roman" w:eastAsia="Times New Roman" w:hAnsi="Times New Roman" w:cs="Times New Roman"/>
          <w:szCs w:val="20"/>
        </w:rPr>
      </w:pPr>
    </w:p>
    <w:p w:rsidR="007124FD" w:rsidRDefault="007124FD" w:rsidP="006032CB">
      <w:pPr>
        <w:spacing w:after="0" w:line="240" w:lineRule="auto"/>
      </w:pPr>
      <w:r>
        <w:rPr>
          <w:rFonts w:ascii="Times New Roman" w:eastAsia="Times New Roman" w:hAnsi="Times New Roman" w:cs="Times New Roman"/>
          <w:szCs w:val="20"/>
        </w:rPr>
        <w:t xml:space="preserve">Tape: TRUE Audit Committee </w:t>
      </w:r>
      <w:r w:rsidR="005C1BEC">
        <w:rPr>
          <w:rFonts w:ascii="Times New Roman" w:eastAsia="Times New Roman" w:hAnsi="Times New Roman" w:cs="Times New Roman"/>
          <w:szCs w:val="20"/>
        </w:rPr>
        <w:t>2</w:t>
      </w:r>
      <w:r>
        <w:rPr>
          <w:rFonts w:ascii="Times New Roman" w:eastAsia="Times New Roman" w:hAnsi="Times New Roman" w:cs="Times New Roman"/>
          <w:szCs w:val="20"/>
        </w:rPr>
        <w:t>.</w:t>
      </w:r>
      <w:r w:rsidR="00A758C9">
        <w:rPr>
          <w:rFonts w:ascii="Times New Roman" w:eastAsia="Times New Roman" w:hAnsi="Times New Roman" w:cs="Times New Roman"/>
          <w:szCs w:val="20"/>
        </w:rPr>
        <w:t>2</w:t>
      </w:r>
      <w:r w:rsidR="005C1BEC">
        <w:rPr>
          <w:rFonts w:ascii="Times New Roman" w:eastAsia="Times New Roman" w:hAnsi="Times New Roman" w:cs="Times New Roman"/>
          <w:szCs w:val="20"/>
        </w:rPr>
        <w:t>1</w:t>
      </w:r>
      <w:r>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Pr>
          <w:rFonts w:ascii="Times New Roman" w:eastAsia="Times New Roman" w:hAnsi="Times New Roman" w:cs="Times New Roman"/>
          <w:szCs w:val="20"/>
        </w:rPr>
        <w:t xml:space="preserve"> – Legislative Services Division</w:t>
      </w:r>
    </w:p>
    <w:sectPr w:rsidR="00712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60" w:rsidRDefault="00CE2360" w:rsidP="00CE2360">
      <w:pPr>
        <w:spacing w:after="0" w:line="240" w:lineRule="auto"/>
      </w:pPr>
      <w:r>
        <w:separator/>
      </w:r>
    </w:p>
  </w:endnote>
  <w:endnote w:type="continuationSeparator" w:id="0">
    <w:p w:rsidR="00CE2360" w:rsidRDefault="00CE2360" w:rsidP="00C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6718"/>
      <w:docPartObj>
        <w:docPartGallery w:val="Page Numbers (Bottom of Page)"/>
        <w:docPartUnique/>
      </w:docPartObj>
    </w:sdtPr>
    <w:sdtEndPr>
      <w:rPr>
        <w:noProof/>
      </w:rPr>
    </w:sdtEndPr>
    <w:sdtContent>
      <w:p w:rsidR="00CE2360" w:rsidRDefault="00CE2360">
        <w:pPr>
          <w:pStyle w:val="Footer"/>
          <w:jc w:val="center"/>
        </w:pPr>
        <w:r>
          <w:fldChar w:fldCharType="begin"/>
        </w:r>
        <w:r>
          <w:instrText xml:space="preserve"> PAGE   \* MERGEFORMAT </w:instrText>
        </w:r>
        <w:r>
          <w:fldChar w:fldCharType="separate"/>
        </w:r>
        <w:r w:rsidR="003101D5">
          <w:rPr>
            <w:noProof/>
          </w:rPr>
          <w:t>2</w:t>
        </w:r>
        <w:r>
          <w:rPr>
            <w:noProof/>
          </w:rPr>
          <w:fldChar w:fldCharType="end"/>
        </w:r>
      </w:p>
    </w:sdtContent>
  </w:sdt>
  <w:p w:rsidR="00CE2360" w:rsidRDefault="00CE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60" w:rsidRDefault="00CE2360" w:rsidP="00CE2360">
      <w:pPr>
        <w:spacing w:after="0" w:line="240" w:lineRule="auto"/>
      </w:pPr>
      <w:r>
        <w:separator/>
      </w:r>
    </w:p>
  </w:footnote>
  <w:footnote w:type="continuationSeparator" w:id="0">
    <w:p w:rsidR="00CE2360" w:rsidRDefault="00CE2360" w:rsidP="00CE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0761"/>
    <w:rsid w:val="00022B37"/>
    <w:rsid w:val="00024C11"/>
    <w:rsid w:val="00024C41"/>
    <w:rsid w:val="00042830"/>
    <w:rsid w:val="00044FA3"/>
    <w:rsid w:val="00045B89"/>
    <w:rsid w:val="000570B4"/>
    <w:rsid w:val="00081797"/>
    <w:rsid w:val="000829AA"/>
    <w:rsid w:val="000A500C"/>
    <w:rsid w:val="000B04A5"/>
    <w:rsid w:val="000B1CDF"/>
    <w:rsid w:val="000B6B75"/>
    <w:rsid w:val="000B72B5"/>
    <w:rsid w:val="000C3BD9"/>
    <w:rsid w:val="000D6CE5"/>
    <w:rsid w:val="000E505B"/>
    <w:rsid w:val="000E50B3"/>
    <w:rsid w:val="000F7838"/>
    <w:rsid w:val="0010194D"/>
    <w:rsid w:val="0010441A"/>
    <w:rsid w:val="001202E6"/>
    <w:rsid w:val="00120D37"/>
    <w:rsid w:val="00125E3C"/>
    <w:rsid w:val="00132E2C"/>
    <w:rsid w:val="00134C60"/>
    <w:rsid w:val="00142554"/>
    <w:rsid w:val="00147A00"/>
    <w:rsid w:val="001578E1"/>
    <w:rsid w:val="001704A1"/>
    <w:rsid w:val="001910A2"/>
    <w:rsid w:val="0019120D"/>
    <w:rsid w:val="001D016E"/>
    <w:rsid w:val="001E37A5"/>
    <w:rsid w:val="001F75F3"/>
    <w:rsid w:val="00217C9D"/>
    <w:rsid w:val="00233A66"/>
    <w:rsid w:val="002369A9"/>
    <w:rsid w:val="0024391B"/>
    <w:rsid w:val="00245540"/>
    <w:rsid w:val="00282F46"/>
    <w:rsid w:val="002A0542"/>
    <w:rsid w:val="002A668B"/>
    <w:rsid w:val="002F3B87"/>
    <w:rsid w:val="00303B3F"/>
    <w:rsid w:val="00306992"/>
    <w:rsid w:val="003101D5"/>
    <w:rsid w:val="0032622E"/>
    <w:rsid w:val="00341E76"/>
    <w:rsid w:val="003427DC"/>
    <w:rsid w:val="00346CF5"/>
    <w:rsid w:val="0036394B"/>
    <w:rsid w:val="00370DAC"/>
    <w:rsid w:val="0038258F"/>
    <w:rsid w:val="003A7F57"/>
    <w:rsid w:val="003B4241"/>
    <w:rsid w:val="003C78A9"/>
    <w:rsid w:val="00420A68"/>
    <w:rsid w:val="00424640"/>
    <w:rsid w:val="004318F2"/>
    <w:rsid w:val="004414B4"/>
    <w:rsid w:val="0045405B"/>
    <w:rsid w:val="00460960"/>
    <w:rsid w:val="004873A6"/>
    <w:rsid w:val="004A4AD0"/>
    <w:rsid w:val="004B0285"/>
    <w:rsid w:val="004C1605"/>
    <w:rsid w:val="004D25D7"/>
    <w:rsid w:val="004D3F94"/>
    <w:rsid w:val="004F0138"/>
    <w:rsid w:val="00516A3E"/>
    <w:rsid w:val="005222CF"/>
    <w:rsid w:val="005251A6"/>
    <w:rsid w:val="00540249"/>
    <w:rsid w:val="00564755"/>
    <w:rsid w:val="005650AF"/>
    <w:rsid w:val="0059106B"/>
    <w:rsid w:val="00592AD9"/>
    <w:rsid w:val="005973A5"/>
    <w:rsid w:val="005C1BEC"/>
    <w:rsid w:val="005C749D"/>
    <w:rsid w:val="005C770B"/>
    <w:rsid w:val="005D48B6"/>
    <w:rsid w:val="00600CCF"/>
    <w:rsid w:val="00601689"/>
    <w:rsid w:val="006032CB"/>
    <w:rsid w:val="00603360"/>
    <w:rsid w:val="0060736E"/>
    <w:rsid w:val="00611C68"/>
    <w:rsid w:val="006148A1"/>
    <w:rsid w:val="006213E1"/>
    <w:rsid w:val="006421C7"/>
    <w:rsid w:val="00647E05"/>
    <w:rsid w:val="00654D40"/>
    <w:rsid w:val="00661195"/>
    <w:rsid w:val="00661493"/>
    <w:rsid w:val="006725CE"/>
    <w:rsid w:val="00680275"/>
    <w:rsid w:val="006B2D92"/>
    <w:rsid w:val="006B2F38"/>
    <w:rsid w:val="006B4414"/>
    <w:rsid w:val="006D5E81"/>
    <w:rsid w:val="006D794D"/>
    <w:rsid w:val="006E5313"/>
    <w:rsid w:val="007058E4"/>
    <w:rsid w:val="007124FD"/>
    <w:rsid w:val="0072106F"/>
    <w:rsid w:val="00733915"/>
    <w:rsid w:val="00743AC4"/>
    <w:rsid w:val="00754610"/>
    <w:rsid w:val="00756E79"/>
    <w:rsid w:val="007615C7"/>
    <w:rsid w:val="00766C6A"/>
    <w:rsid w:val="00781181"/>
    <w:rsid w:val="00796976"/>
    <w:rsid w:val="007A53B8"/>
    <w:rsid w:val="007A6BCD"/>
    <w:rsid w:val="007B3D6F"/>
    <w:rsid w:val="007E5A28"/>
    <w:rsid w:val="007F7433"/>
    <w:rsid w:val="008014AA"/>
    <w:rsid w:val="00803613"/>
    <w:rsid w:val="00807905"/>
    <w:rsid w:val="008448D7"/>
    <w:rsid w:val="008723C1"/>
    <w:rsid w:val="008747BD"/>
    <w:rsid w:val="00876A84"/>
    <w:rsid w:val="00890DC7"/>
    <w:rsid w:val="0089771A"/>
    <w:rsid w:val="00897744"/>
    <w:rsid w:val="008A0AFA"/>
    <w:rsid w:val="008D0813"/>
    <w:rsid w:val="008D0B11"/>
    <w:rsid w:val="008D24F9"/>
    <w:rsid w:val="008E5606"/>
    <w:rsid w:val="008F5BE9"/>
    <w:rsid w:val="008F60C6"/>
    <w:rsid w:val="008F78AB"/>
    <w:rsid w:val="0093473B"/>
    <w:rsid w:val="0093673F"/>
    <w:rsid w:val="00942162"/>
    <w:rsid w:val="009467A1"/>
    <w:rsid w:val="009753D0"/>
    <w:rsid w:val="00991DB0"/>
    <w:rsid w:val="009B5978"/>
    <w:rsid w:val="009D4095"/>
    <w:rsid w:val="009E72B7"/>
    <w:rsid w:val="009F7C3F"/>
    <w:rsid w:val="00A014EF"/>
    <w:rsid w:val="00A1417B"/>
    <w:rsid w:val="00A223AF"/>
    <w:rsid w:val="00A2757A"/>
    <w:rsid w:val="00A30A26"/>
    <w:rsid w:val="00A3255D"/>
    <w:rsid w:val="00A45E78"/>
    <w:rsid w:val="00A47494"/>
    <w:rsid w:val="00A61D76"/>
    <w:rsid w:val="00A708FB"/>
    <w:rsid w:val="00A758C9"/>
    <w:rsid w:val="00A759CB"/>
    <w:rsid w:val="00A76D7E"/>
    <w:rsid w:val="00A8414F"/>
    <w:rsid w:val="00A94081"/>
    <w:rsid w:val="00AC1E7A"/>
    <w:rsid w:val="00AC527E"/>
    <w:rsid w:val="00AF1D97"/>
    <w:rsid w:val="00AF2E98"/>
    <w:rsid w:val="00AF48D3"/>
    <w:rsid w:val="00B029AA"/>
    <w:rsid w:val="00B02A4D"/>
    <w:rsid w:val="00B0542F"/>
    <w:rsid w:val="00B059DE"/>
    <w:rsid w:val="00B20C25"/>
    <w:rsid w:val="00B225E1"/>
    <w:rsid w:val="00B3322B"/>
    <w:rsid w:val="00B76E15"/>
    <w:rsid w:val="00B77234"/>
    <w:rsid w:val="00B805AB"/>
    <w:rsid w:val="00B95B4D"/>
    <w:rsid w:val="00BA4DA9"/>
    <w:rsid w:val="00BC0411"/>
    <w:rsid w:val="00BD64A5"/>
    <w:rsid w:val="00BE036F"/>
    <w:rsid w:val="00BE63A3"/>
    <w:rsid w:val="00C12A28"/>
    <w:rsid w:val="00C161CC"/>
    <w:rsid w:val="00C20C03"/>
    <w:rsid w:val="00C219F2"/>
    <w:rsid w:val="00C42F5D"/>
    <w:rsid w:val="00C43865"/>
    <w:rsid w:val="00C63666"/>
    <w:rsid w:val="00C64D70"/>
    <w:rsid w:val="00C8710E"/>
    <w:rsid w:val="00C9018D"/>
    <w:rsid w:val="00CB403C"/>
    <w:rsid w:val="00CB7283"/>
    <w:rsid w:val="00CC2033"/>
    <w:rsid w:val="00CD341A"/>
    <w:rsid w:val="00CE0C95"/>
    <w:rsid w:val="00CE2360"/>
    <w:rsid w:val="00D0143D"/>
    <w:rsid w:val="00D01C7C"/>
    <w:rsid w:val="00D02D95"/>
    <w:rsid w:val="00D10A66"/>
    <w:rsid w:val="00D11B63"/>
    <w:rsid w:val="00D1624A"/>
    <w:rsid w:val="00D16CED"/>
    <w:rsid w:val="00D248AD"/>
    <w:rsid w:val="00D37CBE"/>
    <w:rsid w:val="00D47AC1"/>
    <w:rsid w:val="00D51D82"/>
    <w:rsid w:val="00D57889"/>
    <w:rsid w:val="00D64F8D"/>
    <w:rsid w:val="00D92A26"/>
    <w:rsid w:val="00DA1CBD"/>
    <w:rsid w:val="00DB1DBA"/>
    <w:rsid w:val="00DD14D5"/>
    <w:rsid w:val="00DD2CBB"/>
    <w:rsid w:val="00DE03D0"/>
    <w:rsid w:val="00DE4E60"/>
    <w:rsid w:val="00DE7CB9"/>
    <w:rsid w:val="00DF3F9E"/>
    <w:rsid w:val="00E23A7A"/>
    <w:rsid w:val="00E378BE"/>
    <w:rsid w:val="00E406BF"/>
    <w:rsid w:val="00E4497F"/>
    <w:rsid w:val="00E45ABD"/>
    <w:rsid w:val="00E56265"/>
    <w:rsid w:val="00E562C7"/>
    <w:rsid w:val="00E64241"/>
    <w:rsid w:val="00E72147"/>
    <w:rsid w:val="00E74877"/>
    <w:rsid w:val="00E764D8"/>
    <w:rsid w:val="00EA41BF"/>
    <w:rsid w:val="00EB4507"/>
    <w:rsid w:val="00EB5980"/>
    <w:rsid w:val="00EF34C9"/>
    <w:rsid w:val="00F03EB8"/>
    <w:rsid w:val="00F209C3"/>
    <w:rsid w:val="00F21144"/>
    <w:rsid w:val="00F24E11"/>
    <w:rsid w:val="00F26197"/>
    <w:rsid w:val="00F316CA"/>
    <w:rsid w:val="00F32AFC"/>
    <w:rsid w:val="00F34E7E"/>
    <w:rsid w:val="00F34EC1"/>
    <w:rsid w:val="00F36434"/>
    <w:rsid w:val="00F4697B"/>
    <w:rsid w:val="00F64FE3"/>
    <w:rsid w:val="00FA1973"/>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2018-02-02T16:49:00Z</cp:lastPrinted>
  <dcterms:created xsi:type="dcterms:W3CDTF">2019-02-21T13:39:00Z</dcterms:created>
  <dcterms:modified xsi:type="dcterms:W3CDTF">2019-02-27T22:07:00Z</dcterms:modified>
</cp:coreProperties>
</file>